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584" w:rsidRPr="0081598B" w:rsidRDefault="009D6584" w:rsidP="009D6584">
      <w:pPr>
        <w:pStyle w:val="1"/>
        <w:shd w:val="clear" w:color="auto" w:fill="FFFFFF"/>
        <w:spacing w:after="72"/>
        <w:jc w:val="center"/>
        <w:textAlignment w:val="baseline"/>
        <w:rPr>
          <w:color w:val="000000"/>
          <w:sz w:val="28"/>
          <w:szCs w:val="28"/>
        </w:rPr>
      </w:pPr>
      <w:r w:rsidRPr="0081598B">
        <w:rPr>
          <w:color w:val="000000"/>
          <w:sz w:val="28"/>
          <w:szCs w:val="28"/>
        </w:rPr>
        <w:t>Пенсионный фонд информирует будущей пенсии</w:t>
      </w:r>
    </w:p>
    <w:p w:rsidR="009D6584" w:rsidRDefault="009D6584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822645" w:rsidRPr="00247B31" w:rsidRDefault="009D6584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23</w:t>
      </w:r>
      <w:r w:rsidR="00A93F4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мая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  <w:r w:rsidR="0076202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762023" w:rsidRDefault="00762023" w:rsidP="00A93F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D6584" w:rsidRDefault="00822645" w:rsidP="009D65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9D6584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9D65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9D6584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</w:t>
      </w:r>
      <w:r w:rsidR="009D6584" w:rsidRPr="009D6584">
        <w:rPr>
          <w:rFonts w:ascii="Times New Roman" w:eastAsia="Times New Roman" w:hAnsi="Times New Roman"/>
          <w:sz w:val="24"/>
          <w:szCs w:val="24"/>
          <w:lang w:eastAsia="ru-RU"/>
        </w:rPr>
        <w:t>что</w:t>
      </w:r>
      <w:r w:rsidR="009D6584" w:rsidRPr="0081598B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Пенсионный фонд </w:t>
      </w:r>
      <w:r w:rsidR="009D6584">
        <w:rPr>
          <w:rFonts w:ascii="Times New Roman" w:eastAsia="Times New Roman" w:hAnsi="Times New Roman"/>
          <w:sz w:val="24"/>
          <w:szCs w:val="24"/>
          <w:lang w:eastAsia="ru-RU"/>
        </w:rPr>
        <w:t>в 2022</w:t>
      </w:r>
      <w:r w:rsidR="009D6584" w:rsidRPr="0081598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</w:t>
      </w:r>
      <w:r w:rsidR="009D6584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9D6584" w:rsidRPr="008159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9D6584" w:rsidRPr="0081598B">
        <w:rPr>
          <w:rFonts w:ascii="Times New Roman" w:eastAsia="Times New Roman" w:hAnsi="Times New Roman"/>
          <w:sz w:val="24"/>
          <w:szCs w:val="24"/>
          <w:lang w:eastAsia="ru-RU"/>
        </w:rPr>
        <w:t>проактивно</w:t>
      </w:r>
      <w:proofErr w:type="spellEnd"/>
      <w:r w:rsidR="009D6584" w:rsidRPr="008159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D6584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информирует мужчин </w:t>
      </w:r>
      <w:r w:rsidR="009D6584" w:rsidRPr="008159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D6584">
        <w:rPr>
          <w:rFonts w:ascii="Times New Roman" w:eastAsia="Times New Roman" w:hAnsi="Times New Roman"/>
          <w:sz w:val="24"/>
          <w:szCs w:val="24"/>
          <w:lang w:eastAsia="ru-RU"/>
        </w:rPr>
        <w:t xml:space="preserve">в возрасте </w:t>
      </w:r>
      <w:r w:rsidR="009D6584" w:rsidRPr="0081598B">
        <w:rPr>
          <w:rFonts w:ascii="Times New Roman" w:eastAsia="Times New Roman" w:hAnsi="Times New Roman"/>
          <w:sz w:val="24"/>
          <w:szCs w:val="24"/>
          <w:lang w:eastAsia="ru-RU"/>
        </w:rPr>
        <w:t>с 45 лет и женщин с 40 лет</w:t>
      </w:r>
      <w:r w:rsidR="00726195">
        <w:rPr>
          <w:rFonts w:ascii="Times New Roman" w:eastAsia="Times New Roman" w:hAnsi="Times New Roman"/>
          <w:sz w:val="24"/>
          <w:szCs w:val="24"/>
          <w:lang w:eastAsia="ru-RU"/>
        </w:rPr>
        <w:t xml:space="preserve"> о будущей пенсии</w:t>
      </w:r>
      <w:r w:rsidR="009D6584" w:rsidRPr="0081598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D6584" w:rsidRDefault="009D6584" w:rsidP="009D65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80F2D" w:rsidRDefault="009D6584" w:rsidP="009D6584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9D6584">
        <w:rPr>
          <w:b/>
          <w:i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43175" cy="1800225"/>
            <wp:effectExtent l="19050" t="0" r="9525" b="0"/>
            <wp:wrapSquare wrapText="bothSides"/>
            <wp:docPr id="3" name="Рисунок 3" descr="Назначение пенсии зависит не только от вас — Муниципальное образование  город Аргу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азначение пенсии зависит не только от вас — Муниципальное образование  город Аргун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1598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Уведомление приходит в личный кабинет на </w:t>
      </w:r>
      <w:r w:rsidRPr="009D6584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портале </w:t>
      </w:r>
      <w:proofErr w:type="spellStart"/>
      <w:r w:rsidRPr="009D6584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госуслуг</w:t>
      </w:r>
      <w:proofErr w:type="spellEnd"/>
      <w:r w:rsidRPr="0081598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 и содержит информ</w:t>
      </w:r>
      <w:r w:rsidRPr="0081598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81598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цию об имеющихся пенсионных коэффициентах, стаже и размере пенсии, рассчитанной по этим показателям на текущий момент. Из письма </w:t>
      </w:r>
      <w:r w:rsidRPr="009D6584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ПФР</w:t>
      </w:r>
      <w:r w:rsidRPr="0081598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 россияне также узн</w:t>
      </w:r>
      <w:r w:rsidRPr="0081598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81598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ют размер своих пенсионных накоплений и актуальные условия выхода на страховую пенсию по </w:t>
      </w:r>
      <w:proofErr w:type="spellStart"/>
      <w:r w:rsidRPr="0081598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старости.</w:t>
      </w:r>
      <w:proofErr w:type="spellEnd"/>
    </w:p>
    <w:p w:rsidR="00E80F2D" w:rsidRDefault="00E80F2D" w:rsidP="009D6584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9D6584" w:rsidRPr="0081598B" w:rsidRDefault="009D6584" w:rsidP="009D65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6584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81598B">
        <w:rPr>
          <w:rFonts w:ascii="Times New Roman" w:eastAsia="Times New Roman" w:hAnsi="Times New Roman"/>
          <w:sz w:val="24"/>
          <w:szCs w:val="24"/>
          <w:lang w:eastAsia="ru-RU"/>
        </w:rPr>
        <w:t>Проактивное</w:t>
      </w:r>
      <w:proofErr w:type="spellEnd"/>
      <w:r w:rsidRPr="0081598B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информирование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 </w:t>
      </w:r>
      <w:r w:rsidRPr="0081598B">
        <w:rPr>
          <w:rFonts w:ascii="Times New Roman" w:eastAsia="Times New Roman" w:hAnsi="Times New Roman"/>
          <w:sz w:val="24"/>
          <w:szCs w:val="24"/>
          <w:lang w:eastAsia="ru-RU"/>
        </w:rPr>
        <w:t>осуществляется раз в три года и позволяет заранее оценить свои пенсионные права, чтобы при необходимости предпринять шаги по их увеличению. Граждане, которые не используют </w:t>
      </w:r>
      <w:r w:rsidRPr="009D6584">
        <w:rPr>
          <w:rFonts w:ascii="Times New Roman" w:eastAsia="Times New Roman" w:hAnsi="Times New Roman"/>
          <w:sz w:val="24"/>
          <w:szCs w:val="24"/>
          <w:lang w:eastAsia="ru-RU"/>
        </w:rPr>
        <w:t xml:space="preserve">портал </w:t>
      </w:r>
      <w:proofErr w:type="spellStart"/>
      <w:r w:rsidRPr="009D6584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81598B">
        <w:rPr>
          <w:rFonts w:ascii="Times New Roman" w:eastAsia="Times New Roman" w:hAnsi="Times New Roman"/>
          <w:sz w:val="24"/>
          <w:szCs w:val="24"/>
          <w:lang w:eastAsia="ru-RU"/>
        </w:rPr>
        <w:t>, в любое время могут получить уведомление о будущей пе</w:t>
      </w:r>
      <w:r w:rsidRPr="0081598B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81598B">
        <w:rPr>
          <w:rFonts w:ascii="Times New Roman" w:eastAsia="Times New Roman" w:hAnsi="Times New Roman"/>
          <w:sz w:val="24"/>
          <w:szCs w:val="24"/>
          <w:lang w:eastAsia="ru-RU"/>
        </w:rPr>
        <w:t>сии во всех клиентских службах Пенсионного фонда.</w:t>
      </w:r>
    </w:p>
    <w:p w:rsidR="009D6584" w:rsidRDefault="009D6584" w:rsidP="009D6584">
      <w:pPr>
        <w:shd w:val="clear" w:color="auto" w:fill="FFFFFF"/>
        <w:spacing w:after="72" w:line="240" w:lineRule="auto"/>
        <w:jc w:val="both"/>
        <w:textAlignment w:val="baseline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9D6584" w:rsidRPr="0081598B" w:rsidRDefault="009D6584" w:rsidP="009D6584">
      <w:pPr>
        <w:shd w:val="clear" w:color="auto" w:fill="FFFFFF"/>
        <w:spacing w:after="72" w:line="240" w:lineRule="auto"/>
        <w:jc w:val="both"/>
        <w:textAlignment w:val="baseline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СПРАВОЧНО: </w:t>
      </w:r>
      <w:r w:rsidRPr="0081598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1,2 млн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.</w:t>
      </w:r>
      <w:r w:rsidRPr="0081598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россиян получили уведомления Пенсионного фонда о буд</w:t>
      </w:r>
      <w:r w:rsidRPr="0081598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у</w:t>
      </w:r>
      <w:r w:rsidRPr="0081598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щей пенсии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.</w:t>
      </w:r>
    </w:p>
    <w:p w:rsidR="00A93F43" w:rsidRPr="009D6584" w:rsidRDefault="00A93F43" w:rsidP="009D6584">
      <w:pPr>
        <w:spacing w:after="0" w:line="240" w:lineRule="auto"/>
        <w:jc w:val="both"/>
      </w:pPr>
    </w:p>
    <w:sectPr w:rsidR="00A93F43" w:rsidRPr="009D658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627" w:rsidRDefault="00C36627" w:rsidP="00E60B04">
      <w:pPr>
        <w:spacing w:after="0" w:line="240" w:lineRule="auto"/>
      </w:pPr>
      <w:r>
        <w:separator/>
      </w:r>
    </w:p>
  </w:endnote>
  <w:endnote w:type="continuationSeparator" w:id="0">
    <w:p w:rsidR="00C36627" w:rsidRDefault="00C3662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627" w:rsidRDefault="00C36627" w:rsidP="00E60B04">
      <w:pPr>
        <w:spacing w:after="0" w:line="240" w:lineRule="auto"/>
      </w:pPr>
      <w:r>
        <w:separator/>
      </w:r>
    </w:p>
  </w:footnote>
  <w:footnote w:type="continuationSeparator" w:id="0">
    <w:p w:rsidR="00C36627" w:rsidRDefault="00C3662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45A8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45A88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26195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A88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6584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953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36627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D74CC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0F2D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DB605-07F5-47FB-B014-27E3449CC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4</cp:revision>
  <cp:lastPrinted>2022-02-04T07:06:00Z</cp:lastPrinted>
  <dcterms:created xsi:type="dcterms:W3CDTF">2022-05-23T06:51:00Z</dcterms:created>
  <dcterms:modified xsi:type="dcterms:W3CDTF">2022-05-23T06:54:00Z</dcterms:modified>
</cp:coreProperties>
</file>